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332" w:rsidRDefault="00644332">
      <w:pPr>
        <w:pStyle w:val="a8"/>
        <w:wordWrap/>
        <w:jc w:val="center"/>
        <w:rPr>
          <w:b/>
          <w:bCs/>
          <w:sz w:val="32"/>
          <w:szCs w:val="32"/>
          <w:u w:val="single" w:color="000000"/>
        </w:rPr>
      </w:pPr>
      <w:bookmarkStart w:id="0" w:name="_GoBack"/>
    </w:p>
    <w:bookmarkEnd w:id="0"/>
    <w:p w:rsidR="00644332" w:rsidRDefault="001D0FF9">
      <w:pPr>
        <w:pStyle w:val="a8"/>
        <w:wordWrap/>
        <w:jc w:val="center"/>
        <w:rPr>
          <w:b/>
          <w:bCs/>
          <w:sz w:val="32"/>
          <w:szCs w:val="32"/>
          <w:u w:val="single" w:color="000000"/>
        </w:rPr>
      </w:pPr>
      <w:r>
        <w:rPr>
          <w:b/>
          <w:bCs/>
          <w:sz w:val="32"/>
          <w:szCs w:val="32"/>
          <w:u w:val="single" w:color="000000"/>
        </w:rPr>
        <w:t>한국외국어대학교</w:t>
      </w:r>
      <w:r>
        <w:rPr>
          <w:b/>
          <w:bCs/>
          <w:sz w:val="32"/>
          <w:szCs w:val="32"/>
          <w:u w:val="single" w:color="000000"/>
        </w:rPr>
        <w:t xml:space="preserve"> </w:t>
      </w:r>
      <w:r>
        <w:rPr>
          <w:b/>
          <w:bCs/>
          <w:sz w:val="32"/>
          <w:szCs w:val="32"/>
          <w:u w:val="single" w:color="000000"/>
        </w:rPr>
        <w:t>학위논문</w:t>
      </w:r>
      <w:r>
        <w:rPr>
          <w:b/>
          <w:bCs/>
          <w:sz w:val="32"/>
          <w:szCs w:val="32"/>
          <w:u w:val="single" w:color="000000"/>
        </w:rPr>
        <w:t xml:space="preserve"> </w:t>
      </w:r>
      <w:r>
        <w:rPr>
          <w:b/>
          <w:bCs/>
          <w:sz w:val="32"/>
          <w:szCs w:val="32"/>
          <w:u w:val="single" w:color="000000"/>
        </w:rPr>
        <w:t>외부</w:t>
      </w:r>
      <w:r>
        <w:rPr>
          <w:b/>
          <w:bCs/>
          <w:sz w:val="32"/>
          <w:szCs w:val="32"/>
          <w:u w:val="single" w:color="000000"/>
        </w:rPr>
        <w:t xml:space="preserve"> </w:t>
      </w:r>
      <w:r>
        <w:rPr>
          <w:b/>
          <w:bCs/>
          <w:sz w:val="32"/>
          <w:szCs w:val="32"/>
          <w:u w:val="single" w:color="000000"/>
        </w:rPr>
        <w:t>심사위원</w:t>
      </w:r>
      <w:r>
        <w:rPr>
          <w:b/>
          <w:bCs/>
          <w:sz w:val="32"/>
          <w:szCs w:val="32"/>
          <w:u w:val="single" w:color="000000"/>
        </w:rPr>
        <w:t xml:space="preserve"> </w:t>
      </w:r>
      <w:proofErr w:type="spellStart"/>
      <w:r>
        <w:rPr>
          <w:b/>
          <w:bCs/>
          <w:sz w:val="32"/>
          <w:szCs w:val="32"/>
          <w:u w:val="single" w:color="000000"/>
        </w:rPr>
        <w:t>심사비</w:t>
      </w:r>
      <w:proofErr w:type="spellEnd"/>
      <w:r>
        <w:rPr>
          <w:b/>
          <w:bCs/>
          <w:sz w:val="32"/>
          <w:szCs w:val="32"/>
          <w:u w:val="single" w:color="000000"/>
        </w:rPr>
        <w:t xml:space="preserve"> </w:t>
      </w:r>
      <w:r>
        <w:rPr>
          <w:b/>
          <w:bCs/>
          <w:sz w:val="32"/>
          <w:szCs w:val="32"/>
          <w:u w:val="single" w:color="000000"/>
        </w:rPr>
        <w:t>입금정보</w:t>
      </w:r>
    </w:p>
    <w:p w:rsidR="00644332" w:rsidRDefault="001D0FF9">
      <w:pPr>
        <w:pStyle w:val="a8"/>
        <w:wordWrap/>
        <w:jc w:val="center"/>
        <w:rPr>
          <w:b/>
          <w:bCs/>
          <w:sz w:val="32"/>
          <w:szCs w:val="32"/>
          <w:u w:val="single" w:color="000000"/>
        </w:rPr>
      </w:pPr>
      <w:r>
        <w:rPr>
          <w:b/>
          <w:bCs/>
          <w:sz w:val="32"/>
          <w:szCs w:val="32"/>
          <w:u w:val="single" w:color="000000"/>
        </w:rPr>
        <w:t>Committee Members outside HUFS</w:t>
      </w:r>
    </w:p>
    <w:p w:rsidR="00644332" w:rsidRDefault="00644332">
      <w:pPr>
        <w:pStyle w:val="a8"/>
        <w:rPr>
          <w:rFonts w:hint="eastAsia"/>
        </w:rPr>
      </w:pPr>
    </w:p>
    <w:p w:rsidR="00644332" w:rsidRDefault="00644332">
      <w:pPr>
        <w:pStyle w:val="a8"/>
      </w:pPr>
    </w:p>
    <w:tbl>
      <w:tblPr>
        <w:tblW w:w="16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734"/>
        <w:gridCol w:w="1847"/>
        <w:gridCol w:w="2074"/>
        <w:gridCol w:w="2696"/>
        <w:gridCol w:w="2979"/>
        <w:gridCol w:w="1688"/>
        <w:gridCol w:w="3103"/>
      </w:tblGrid>
      <w:tr w:rsidR="00644332" w:rsidTr="001D0FF9">
        <w:trPr>
          <w:trHeight w:val="243"/>
        </w:trPr>
        <w:tc>
          <w:tcPr>
            <w:tcW w:w="17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위원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성명</w:t>
            </w:r>
          </w:p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Name</w:t>
            </w:r>
          </w:p>
        </w:tc>
        <w:tc>
          <w:tcPr>
            <w:tcW w:w="18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소속</w:t>
            </w:r>
          </w:p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Organization</w:t>
            </w:r>
          </w:p>
        </w:tc>
        <w:tc>
          <w:tcPr>
            <w:tcW w:w="20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연락처</w:t>
            </w:r>
          </w:p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C.P.</w:t>
            </w:r>
          </w:p>
        </w:tc>
        <w:tc>
          <w:tcPr>
            <w:tcW w:w="26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주민번호</w:t>
            </w:r>
          </w:p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Social Security No.</w:t>
            </w:r>
          </w:p>
        </w:tc>
        <w:tc>
          <w:tcPr>
            <w:tcW w:w="29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주소</w:t>
            </w:r>
          </w:p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Address</w:t>
            </w:r>
          </w:p>
        </w:tc>
        <w:tc>
          <w:tcPr>
            <w:tcW w:w="47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Info.</w:t>
            </w:r>
          </w:p>
        </w:tc>
      </w:tr>
      <w:tr w:rsidR="00644332" w:rsidTr="001D0FF9">
        <w:trPr>
          <w:trHeight w:val="243"/>
        </w:trPr>
        <w:tc>
          <w:tcPr>
            <w:tcW w:w="1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44332" w:rsidRDefault="00644332"/>
        </w:tc>
        <w:tc>
          <w:tcPr>
            <w:tcW w:w="18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44332" w:rsidRDefault="00644332"/>
        </w:tc>
        <w:tc>
          <w:tcPr>
            <w:tcW w:w="20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44332" w:rsidRDefault="00644332"/>
        </w:tc>
        <w:tc>
          <w:tcPr>
            <w:tcW w:w="26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44332" w:rsidRDefault="00644332"/>
        </w:tc>
        <w:tc>
          <w:tcPr>
            <w:tcW w:w="29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44332" w:rsidRDefault="00644332"/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은행</w:t>
            </w:r>
          </w:p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Name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계좌번호</w:t>
            </w:r>
          </w:p>
          <w:p w:rsidR="00644332" w:rsidRDefault="001D0FF9">
            <w:pPr>
              <w:pStyle w:val="a8"/>
              <w:wordWrap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Account No.</w:t>
            </w:r>
          </w:p>
        </w:tc>
      </w:tr>
      <w:tr w:rsidR="00644332" w:rsidTr="001D0FF9">
        <w:trPr>
          <w:trHeight w:val="588"/>
        </w:trPr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</w:tr>
      <w:tr w:rsidR="00644332" w:rsidTr="001D0FF9">
        <w:trPr>
          <w:trHeight w:val="588"/>
        </w:trPr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</w:tr>
      <w:tr w:rsidR="00644332" w:rsidTr="001D0FF9">
        <w:trPr>
          <w:trHeight w:val="588"/>
        </w:trPr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</w:tr>
      <w:tr w:rsidR="00644332" w:rsidTr="001D0FF9">
        <w:trPr>
          <w:trHeight w:val="588"/>
        </w:trPr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644332">
            <w:pPr>
              <w:pStyle w:val="a8"/>
            </w:pPr>
          </w:p>
        </w:tc>
      </w:tr>
    </w:tbl>
    <w:p w:rsidR="00644332" w:rsidRDefault="00644332">
      <w:pPr>
        <w:rPr>
          <w:sz w:val="2"/>
        </w:rPr>
      </w:pPr>
    </w:p>
    <w:p w:rsidR="00644332" w:rsidRDefault="001D0FF9" w:rsidP="001D0FF9">
      <w:pPr>
        <w:pStyle w:val="a8"/>
        <w:ind w:firstLine="195"/>
      </w:pPr>
      <w:r>
        <w:t xml:space="preserve">* </w:t>
      </w:r>
      <w:r>
        <w:t>외국인은</w:t>
      </w:r>
      <w:r>
        <w:t xml:space="preserve"> </w:t>
      </w:r>
      <w:r>
        <w:t>여권상의</w:t>
      </w:r>
      <w:r>
        <w:t xml:space="preserve"> </w:t>
      </w:r>
      <w:r>
        <w:t>성명으로</w:t>
      </w:r>
      <w:r>
        <w:t xml:space="preserve"> </w:t>
      </w:r>
      <w:r>
        <w:t>기재</w:t>
      </w:r>
      <w:r>
        <w:t xml:space="preserve"> </w:t>
      </w:r>
      <w:r>
        <w:t>요망</w:t>
      </w:r>
      <w:r>
        <w:t>.</w:t>
      </w:r>
    </w:p>
    <w:p w:rsidR="001D0FF9" w:rsidRPr="001D0FF9" w:rsidRDefault="001D0FF9" w:rsidP="001D0FF9">
      <w:pPr>
        <w:pStyle w:val="a8"/>
        <w:ind w:firstLine="195"/>
        <w:rPr>
          <w:rFonts w:hint="eastAsia"/>
        </w:rPr>
      </w:pPr>
    </w:p>
    <w:p w:rsidR="00644332" w:rsidRDefault="001D0FF9">
      <w:pPr>
        <w:pStyle w:val="a8"/>
        <w:spacing w:line="240" w:lineRule="auto"/>
        <w:ind w:left="300" w:right="300"/>
        <w:rPr>
          <w:rFonts w:ascii="HCI Poppy" w:eastAsia="휴먼명조" w:cs="휴먼명조"/>
          <w:sz w:val="24"/>
          <w:szCs w:val="24"/>
        </w:rPr>
      </w:pPr>
      <w:r>
        <w:rPr>
          <w:rFonts w:ascii="HCI Poppy"/>
          <w:sz w:val="24"/>
          <w:szCs w:val="24"/>
        </w:rPr>
        <w:t>※</w:t>
      </w:r>
      <w:r>
        <w:rPr>
          <w:rFonts w:ascii="HCI Poppy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개인정보수집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관련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법령</w:t>
      </w:r>
    </w:p>
    <w:tbl>
      <w:tblPr>
        <w:tblW w:w="161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110"/>
      </w:tblGrid>
      <w:tr w:rsidR="00644332" w:rsidRPr="001D0FF9" w:rsidTr="001D0FF9">
        <w:trPr>
          <w:trHeight w:val="1512"/>
        </w:trPr>
        <w:tc>
          <w:tcPr>
            <w:tcW w:w="16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44332" w:rsidRDefault="001D0FF9">
            <w:pPr>
              <w:pStyle w:val="a8"/>
              <w:ind w:left="300" w:right="300"/>
              <w:rPr>
                <w:rFonts w:ascii="HY그래픽" w:eastAsia="HY그래픽" w:cs="HY그래픽"/>
                <w:sz w:val="22"/>
                <w:szCs w:val="22"/>
              </w:rPr>
            </w:pPr>
            <w:r>
              <w:rPr>
                <w:rFonts w:ascii="HY그래픽" w:eastAsia="HY그래픽" w:cs="HY그래픽"/>
                <w:sz w:val="22"/>
                <w:szCs w:val="22"/>
              </w:rPr>
              <w:t>개인정보보호법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제</w:t>
            </w:r>
            <w:r>
              <w:rPr>
                <w:rFonts w:ascii="HY그래픽" w:eastAsia="HY그래픽" w:cs="HY그래픽"/>
                <w:sz w:val="22"/>
                <w:szCs w:val="22"/>
              </w:rPr>
              <w:t>24</w:t>
            </w:r>
            <w:r>
              <w:rPr>
                <w:rFonts w:ascii="HY그래픽" w:eastAsia="HY그래픽" w:cs="HY그래픽"/>
                <w:sz w:val="22"/>
                <w:szCs w:val="22"/>
              </w:rPr>
              <w:t>조의</w:t>
            </w:r>
            <w:r>
              <w:rPr>
                <w:rFonts w:ascii="HY그래픽" w:eastAsia="HY그래픽" w:cs="HY그래픽"/>
                <w:sz w:val="22"/>
                <w:szCs w:val="22"/>
              </w:rPr>
              <w:t>2</w:t>
            </w:r>
            <w:r>
              <w:rPr>
                <w:rFonts w:ascii="HY그래픽" w:eastAsia="HY그래픽" w:cs="HY그래픽"/>
                <w:sz w:val="22"/>
                <w:szCs w:val="22"/>
              </w:rPr>
              <w:t>의제</w:t>
            </w:r>
            <w:r>
              <w:rPr>
                <w:rFonts w:ascii="HY그래픽" w:eastAsia="HY그래픽" w:cs="HY그래픽"/>
                <w:sz w:val="22"/>
                <w:szCs w:val="22"/>
              </w:rPr>
              <w:t>1</w:t>
            </w:r>
            <w:r>
              <w:rPr>
                <w:rFonts w:ascii="HY그래픽" w:eastAsia="HY그래픽" w:cs="HY그래픽"/>
                <w:sz w:val="22"/>
                <w:szCs w:val="22"/>
              </w:rPr>
              <w:t>항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및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소득세법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145</w:t>
            </w:r>
            <w:r>
              <w:rPr>
                <w:rFonts w:ascii="HY그래픽" w:eastAsia="HY그래픽" w:cs="HY그래픽"/>
                <w:sz w:val="22"/>
                <w:szCs w:val="22"/>
              </w:rPr>
              <w:t>조</w:t>
            </w:r>
            <w:r>
              <w:rPr>
                <w:rFonts w:ascii="HY그래픽" w:eastAsia="HY그래픽" w:cs="HY그래픽"/>
                <w:sz w:val="22"/>
                <w:szCs w:val="22"/>
              </w:rPr>
              <w:t>, 164</w:t>
            </w:r>
            <w:r>
              <w:rPr>
                <w:rFonts w:ascii="HY그래픽" w:eastAsia="HY그래픽" w:cs="HY그래픽"/>
                <w:sz w:val="22"/>
                <w:szCs w:val="22"/>
              </w:rPr>
              <w:t>조</w:t>
            </w:r>
            <w:r>
              <w:rPr>
                <w:rFonts w:ascii="HY그래픽" w:eastAsia="HY그래픽" w:cs="HY그래픽"/>
                <w:sz w:val="22"/>
                <w:szCs w:val="22"/>
              </w:rPr>
              <w:t>, 166</w:t>
            </w:r>
            <w:r>
              <w:rPr>
                <w:rFonts w:ascii="HY그래픽" w:eastAsia="HY그래픽" w:cs="HY그래픽"/>
                <w:sz w:val="22"/>
                <w:szCs w:val="22"/>
              </w:rPr>
              <w:t>조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, </w:t>
            </w:r>
            <w:r>
              <w:rPr>
                <w:rFonts w:ascii="HY그래픽" w:eastAsia="HY그래픽" w:cs="HY그래픽"/>
                <w:sz w:val="22"/>
                <w:szCs w:val="22"/>
              </w:rPr>
              <w:t>동법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시행령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제</w:t>
            </w:r>
            <w:r>
              <w:rPr>
                <w:rFonts w:ascii="HY그래픽" w:eastAsia="HY그래픽" w:cs="HY그래픽"/>
                <w:sz w:val="22"/>
                <w:szCs w:val="22"/>
              </w:rPr>
              <w:t>193</w:t>
            </w:r>
            <w:r>
              <w:rPr>
                <w:rFonts w:ascii="HY그래픽" w:eastAsia="HY그래픽" w:cs="HY그래픽"/>
                <w:sz w:val="22"/>
                <w:szCs w:val="22"/>
              </w:rPr>
              <w:t>조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및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제</w:t>
            </w:r>
            <w:r>
              <w:rPr>
                <w:rFonts w:ascii="HY그래픽" w:eastAsia="HY그래픽" w:cs="HY그래픽"/>
                <w:sz w:val="22"/>
                <w:szCs w:val="22"/>
              </w:rPr>
              <w:t>213</w:t>
            </w:r>
            <w:r>
              <w:rPr>
                <w:rFonts w:ascii="HY그래픽" w:eastAsia="HY그래픽" w:cs="HY그래픽"/>
                <w:sz w:val="22"/>
                <w:szCs w:val="22"/>
              </w:rPr>
              <w:t>조에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의거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소득세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원천징수의무자의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소득신고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업무수행을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위한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개인정보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수집은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법적으로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문제가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없음을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알려드립니다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. </w:t>
            </w:r>
            <w:r>
              <w:rPr>
                <w:rFonts w:ascii="HY그래픽" w:eastAsia="HY그래픽" w:cs="HY그래픽"/>
                <w:sz w:val="22"/>
                <w:szCs w:val="22"/>
              </w:rPr>
              <w:t>아울러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위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수집된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개인정보는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소득세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원천징수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신고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목적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외에는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사용되지</w:t>
            </w:r>
            <w:r>
              <w:rPr>
                <w:rFonts w:ascii="HY그래픽" w:eastAsia="HY그래픽" w:cs="HY그래픽"/>
                <w:sz w:val="22"/>
                <w:szCs w:val="22"/>
              </w:rPr>
              <w:t xml:space="preserve"> </w:t>
            </w:r>
            <w:r>
              <w:rPr>
                <w:rFonts w:ascii="HY그래픽" w:eastAsia="HY그래픽" w:cs="HY그래픽"/>
                <w:sz w:val="22"/>
                <w:szCs w:val="22"/>
              </w:rPr>
              <w:t>않습니다</w:t>
            </w:r>
            <w:r>
              <w:rPr>
                <w:rFonts w:ascii="HY그래픽" w:eastAsia="HY그래픽" w:cs="HY그래픽"/>
                <w:sz w:val="22"/>
                <w:szCs w:val="22"/>
              </w:rPr>
              <w:t>.</w:t>
            </w:r>
          </w:p>
        </w:tc>
      </w:tr>
    </w:tbl>
    <w:p w:rsidR="00644332" w:rsidRDefault="00644332">
      <w:pPr>
        <w:rPr>
          <w:sz w:val="2"/>
        </w:rPr>
      </w:pPr>
    </w:p>
    <w:p w:rsidR="00644332" w:rsidRDefault="00644332">
      <w:pPr>
        <w:pStyle w:val="a8"/>
        <w:ind w:left="300" w:right="300"/>
      </w:pPr>
    </w:p>
    <w:sectPr w:rsidR="00644332">
      <w:endnotePr>
        <w:numFmt w:val="decimal"/>
      </w:endnotePr>
      <w:pgSz w:w="16837" w:h="11905" w:orient="landscape"/>
      <w:pgMar w:top="850" w:right="567" w:bottom="850" w:left="567" w:header="283" w:footer="28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</w:font>
  <w:font w:name="HY그래픽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30C2"/>
    <w:multiLevelType w:val="multilevel"/>
    <w:tmpl w:val="8A72D63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6A4275E"/>
    <w:multiLevelType w:val="multilevel"/>
    <w:tmpl w:val="DCAAE8F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C6032A"/>
    <w:multiLevelType w:val="multilevel"/>
    <w:tmpl w:val="3788C55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4332"/>
    <w:rsid w:val="001D0FF9"/>
    <w:rsid w:val="0064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86B25"/>
  <w15:docId w15:val="{B697FEFD-CE86-45D0-A793-DE98E1613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20" w:unhideWhenUsed="1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외부심사위원 </dc:title>
  <dc:creator>user</dc:creator>
  <cp:lastModifiedBy>hufs</cp:lastModifiedBy>
  <cp:revision>2</cp:revision>
  <dcterms:created xsi:type="dcterms:W3CDTF">2021-08-30T02:00:00Z</dcterms:created>
  <dcterms:modified xsi:type="dcterms:W3CDTF">2021-08-30T02:01:00Z</dcterms:modified>
</cp:coreProperties>
</file>